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3A" w:rsidRDefault="00CA713A"/>
    <w:p w:rsidR="00D13BF2" w:rsidRDefault="00D13BF2"/>
    <w:p w:rsidR="00D13BF2" w:rsidRPr="00434698" w:rsidRDefault="00D13BF2" w:rsidP="00D13BF2">
      <w:pPr>
        <w:shd w:val="clear" w:color="auto" w:fill="FFFFFF"/>
        <w:spacing w:after="120" w:line="240" w:lineRule="auto"/>
        <w:ind w:left="-806"/>
        <w:rPr>
          <w:rFonts w:eastAsia="Times New Roman" w:cs="Times New Roman"/>
          <w:b/>
          <w:sz w:val="28"/>
          <w:szCs w:val="28"/>
          <w:lang w:val="en"/>
        </w:rPr>
      </w:pPr>
      <w:r w:rsidRPr="00434698">
        <w:rPr>
          <w:rFonts w:eastAsia="Times New Roman" w:cs="Times New Roman"/>
          <w:b/>
          <w:sz w:val="28"/>
          <w:szCs w:val="28"/>
          <w:lang w:val="en"/>
        </w:rPr>
        <w:t>B</w:t>
      </w:r>
      <w:r>
        <w:rPr>
          <w:rFonts w:eastAsia="Times New Roman" w:cs="Times New Roman"/>
          <w:b/>
          <w:sz w:val="28"/>
          <w:szCs w:val="28"/>
          <w:lang w:val="en"/>
        </w:rPr>
        <w:t xml:space="preserve">urn Permits  </w:t>
      </w:r>
    </w:p>
    <w:p w:rsidR="00D13BF2" w:rsidRDefault="00D13BF2" w:rsidP="00D13BF2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Call</w:t>
      </w:r>
      <w:r w:rsidRPr="00B30089">
        <w:rPr>
          <w:rFonts w:ascii="Calibri" w:hAnsi="Calibri"/>
        </w:rPr>
        <w:t xml:space="preserve"> 480.644.2622 to request a permit at least </w:t>
      </w:r>
      <w:r w:rsidRPr="00E46BBE">
        <w:rPr>
          <w:rFonts w:ascii="Calibri" w:hAnsi="Calibri"/>
          <w:b/>
          <w:u w:val="single"/>
        </w:rPr>
        <w:t>48 hours before burning</w:t>
      </w:r>
      <w:r w:rsidRPr="00B30089">
        <w:rPr>
          <w:rFonts w:ascii="Calibri" w:hAnsi="Calibri"/>
        </w:rPr>
        <w:t xml:space="preserve"> (Mon-Thurs 7:00-5:30 p.m.).</w:t>
      </w:r>
    </w:p>
    <w:p w:rsidR="00D13BF2" w:rsidRDefault="00D13BF2" w:rsidP="00D13BF2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B30089">
        <w:rPr>
          <w:rFonts w:ascii="Calibri" w:hAnsi="Calibri"/>
        </w:rPr>
        <w:t xml:space="preserve">Currently, we do not charge for </w:t>
      </w:r>
      <w:r>
        <w:rPr>
          <w:rFonts w:ascii="Calibri" w:hAnsi="Calibri"/>
        </w:rPr>
        <w:t>burn</w:t>
      </w:r>
      <w:r w:rsidRPr="00B30089">
        <w:rPr>
          <w:rFonts w:ascii="Calibri" w:hAnsi="Calibri"/>
        </w:rPr>
        <w:t xml:space="preserve"> permits.  </w:t>
      </w:r>
    </w:p>
    <w:p w:rsidR="00D13BF2" w:rsidRDefault="00D13BF2" w:rsidP="00D13BF2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B30089">
        <w:rPr>
          <w:rFonts w:ascii="Calibri" w:hAnsi="Calibri"/>
        </w:rPr>
        <w:t>If approved, you can only burn logs</w:t>
      </w:r>
      <w:r>
        <w:rPr>
          <w:rFonts w:ascii="Calibri" w:hAnsi="Calibri"/>
        </w:rPr>
        <w:t xml:space="preserve"> and y</w:t>
      </w:r>
      <w:r w:rsidRPr="00B30089">
        <w:rPr>
          <w:rFonts w:ascii="Calibri" w:hAnsi="Calibri"/>
        </w:rPr>
        <w:t>ou must follow NO BURN DAY restrictions issued by Maricopa County by calling 602</w:t>
      </w:r>
      <w:r>
        <w:rPr>
          <w:rFonts w:ascii="Calibri" w:hAnsi="Calibri"/>
        </w:rPr>
        <w:t>.</w:t>
      </w:r>
      <w:r w:rsidRPr="00B30089">
        <w:rPr>
          <w:rFonts w:ascii="Calibri" w:hAnsi="Calibri"/>
        </w:rPr>
        <w:t>506</w:t>
      </w:r>
      <w:r>
        <w:rPr>
          <w:rFonts w:ascii="Calibri" w:hAnsi="Calibri"/>
        </w:rPr>
        <w:t>.</w:t>
      </w:r>
      <w:r w:rsidRPr="00B30089">
        <w:rPr>
          <w:rFonts w:ascii="Calibri" w:hAnsi="Calibri"/>
        </w:rPr>
        <w:t>6400 prior to lighting the fire.</w:t>
      </w:r>
      <w:r>
        <w:rPr>
          <w:rFonts w:ascii="Calibri" w:hAnsi="Calibri"/>
        </w:rPr>
        <w:t xml:space="preserve">  </w:t>
      </w:r>
      <w:r w:rsidRPr="00D13BF2">
        <w:rPr>
          <w:rFonts w:ascii="Calibri" w:hAnsi="Calibri"/>
          <w:b/>
          <w:u w:val="single"/>
        </w:rPr>
        <w:t>Also, on the day of the burn</w:t>
      </w:r>
      <w:r>
        <w:rPr>
          <w:rFonts w:ascii="Calibri" w:hAnsi="Calibri"/>
          <w:b/>
          <w:u w:val="single"/>
        </w:rPr>
        <w:t>, call</w:t>
      </w:r>
      <w:r w:rsidRPr="00D13BF2">
        <w:rPr>
          <w:rFonts w:ascii="Calibri" w:hAnsi="Calibri"/>
          <w:b/>
          <w:u w:val="single"/>
        </w:rPr>
        <w:t xml:space="preserve"> the Mesa Alarm Room to advise them before and after the burn at 480.644.2400.</w:t>
      </w:r>
      <w:r>
        <w:rPr>
          <w:rFonts w:ascii="Calibri" w:hAnsi="Calibri"/>
        </w:rPr>
        <w:t xml:space="preserve"> </w:t>
      </w:r>
      <w:r w:rsidRPr="00B30089">
        <w:rPr>
          <w:rFonts w:ascii="Calibri" w:hAnsi="Calibri"/>
        </w:rPr>
        <w:t xml:space="preserve">  If issued a permit and there are no </w:t>
      </w:r>
      <w:bookmarkStart w:id="0" w:name="_GoBack"/>
      <w:bookmarkEnd w:id="0"/>
      <w:r w:rsidRPr="00B30089">
        <w:rPr>
          <w:rFonts w:ascii="Calibri" w:hAnsi="Calibri"/>
        </w:rPr>
        <w:t>restrictions, please be aware that there are circumstances where we may still order you to extinguish a fire if complaints are received from neighboring homes on offensive smoke emissions due to atmospheric conditions.</w:t>
      </w:r>
    </w:p>
    <w:p w:rsidR="00D13BF2" w:rsidRPr="00B30089" w:rsidRDefault="00D13BF2" w:rsidP="00D13BF2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See </w:t>
      </w:r>
      <w:r w:rsidRPr="00E46BBE">
        <w:rPr>
          <w:rFonts w:ascii="Calibri" w:hAnsi="Calibri"/>
          <w:color w:val="5B9BD5" w:themeColor="accent1"/>
          <w:u w:val="single"/>
        </w:rPr>
        <w:t xml:space="preserve">Open Burning and Recreational Fires </w:t>
      </w:r>
      <w:r>
        <w:rPr>
          <w:rFonts w:ascii="Calibri" w:hAnsi="Calibri"/>
        </w:rPr>
        <w:t xml:space="preserve">brochure for additional details. </w:t>
      </w:r>
    </w:p>
    <w:p w:rsidR="00D13BF2" w:rsidRPr="00E46BBE" w:rsidRDefault="00D13BF2" w:rsidP="00D13BF2">
      <w:pPr>
        <w:spacing w:after="0" w:line="240" w:lineRule="auto"/>
        <w:ind w:left="-810"/>
        <w:rPr>
          <w:b/>
          <w:i/>
          <w:sz w:val="24"/>
          <w:szCs w:val="24"/>
        </w:rPr>
      </w:pPr>
      <w:r w:rsidRPr="00E46BBE">
        <w:rPr>
          <w:rFonts w:ascii="Calibri" w:hAnsi="Calibri"/>
          <w:b/>
          <w:sz w:val="24"/>
          <w:szCs w:val="24"/>
        </w:rPr>
        <w:t>Burning of trash, weeds, leaves, tree branches,</w:t>
      </w:r>
      <w:r>
        <w:rPr>
          <w:rFonts w:ascii="Calibri" w:hAnsi="Calibri"/>
          <w:b/>
          <w:sz w:val="24"/>
          <w:szCs w:val="24"/>
        </w:rPr>
        <w:t xml:space="preserve"> and</w:t>
      </w:r>
      <w:r w:rsidRPr="00E46BBE">
        <w:rPr>
          <w:rFonts w:ascii="Calibri" w:hAnsi="Calibri"/>
          <w:b/>
          <w:sz w:val="24"/>
          <w:szCs w:val="24"/>
        </w:rPr>
        <w:t xml:space="preserve"> any other rubbish or household trash is prohibited in the City of Mesa.</w:t>
      </w:r>
    </w:p>
    <w:p w:rsidR="00D13BF2" w:rsidRDefault="00D13BF2" w:rsidP="00D13B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BF2" w:rsidRDefault="00D13BF2"/>
    <w:sectPr w:rsidR="00D1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6B6"/>
    <w:multiLevelType w:val="hybridMultilevel"/>
    <w:tmpl w:val="F1DC48B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2"/>
    <w:rsid w:val="00CA713A"/>
    <w:rsid w:val="00D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E08F"/>
  <w15:chartTrackingRefBased/>
  <w15:docId w15:val="{49C270AF-70DD-45DF-A14F-1C09B872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3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Farmer</dc:creator>
  <cp:keywords/>
  <dc:description/>
  <cp:lastModifiedBy>Jean Farmer</cp:lastModifiedBy>
  <cp:revision>1</cp:revision>
  <dcterms:created xsi:type="dcterms:W3CDTF">2016-08-29T20:38:00Z</dcterms:created>
  <dcterms:modified xsi:type="dcterms:W3CDTF">2016-08-29T20:44:00Z</dcterms:modified>
</cp:coreProperties>
</file>